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60259" w:rsidRDefault="0070505D">
      <w:pPr>
        <w:pStyle w:val="Heading1"/>
        <w:rPr>
          <w:sz w:val="44"/>
          <w:szCs w:val="44"/>
        </w:rPr>
      </w:pPr>
      <w:bookmarkStart w:id="0" w:name="_heading=h.gjdgxs" w:colFirst="0" w:colLast="0"/>
      <w:bookmarkEnd w:id="0"/>
      <w:proofErr w:type="spellStart"/>
      <w:r>
        <w:rPr>
          <w:sz w:val="44"/>
          <w:szCs w:val="44"/>
        </w:rPr>
        <w:t>Curriculum</w:t>
      </w:r>
      <w:proofErr w:type="spellEnd"/>
      <w:r>
        <w:rPr>
          <w:sz w:val="44"/>
          <w:szCs w:val="44"/>
        </w:rPr>
        <w:t xml:space="preserve"> Vitae</w:t>
      </w:r>
    </w:p>
    <w:p w14:paraId="00000002" w14:textId="77777777" w:rsidR="00F60259" w:rsidRDefault="0070505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proofErr w:type="spellStart"/>
      <w:r>
        <w:rPr>
          <w:rFonts w:cs="Calibri"/>
          <w:b/>
          <w:color w:val="3CA1BC"/>
        </w:rPr>
        <w:t>Üldinformatsioon</w:t>
      </w:r>
      <w:proofErr w:type="spellEnd"/>
    </w:p>
    <w:p w14:paraId="00000003" w14:textId="77777777" w:rsidR="00F60259" w:rsidRDefault="0070505D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Nimi:</w:t>
      </w:r>
      <w:r>
        <w:rPr>
          <w:color w:val="000000"/>
        </w:rPr>
        <w:tab/>
        <w:t>Linda Tarto</w:t>
      </w:r>
      <w:r>
        <w:rPr>
          <w:color w:val="000000"/>
        </w:rPr>
        <w:tab/>
      </w:r>
    </w:p>
    <w:p w14:paraId="00000004" w14:textId="77777777" w:rsidR="00F60259" w:rsidRDefault="0070505D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Mobiiltelefon:</w:t>
      </w:r>
      <w:r>
        <w:rPr>
          <w:color w:val="000000"/>
        </w:rPr>
        <w:tab/>
        <w:t>+372 5819 6017</w:t>
      </w:r>
    </w:p>
    <w:p w14:paraId="00000005" w14:textId="77777777" w:rsidR="00F60259" w:rsidRDefault="0070505D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E-post:</w:t>
      </w:r>
      <w:r>
        <w:rPr>
          <w:color w:val="000000"/>
        </w:rPr>
        <w:tab/>
        <w:t>linda@haap.ee</w:t>
      </w:r>
    </w:p>
    <w:p w14:paraId="00000006" w14:textId="77777777" w:rsidR="00F60259" w:rsidRDefault="0070505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Kvalifikatsioon</w:t>
      </w:r>
    </w:p>
    <w:p w14:paraId="00000007" w14:textId="77777777" w:rsidR="00F60259" w:rsidRDefault="0070505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Hariduskäik</w:t>
      </w:r>
    </w:p>
    <w:p w14:paraId="00000008" w14:textId="77777777" w:rsidR="00F60259" w:rsidRDefault="0070505D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  <w:r>
        <w:rPr>
          <w:color w:val="000000"/>
        </w:rPr>
        <w:t>2017-2019</w:t>
      </w:r>
      <w:r>
        <w:rPr>
          <w:color w:val="000000"/>
        </w:rPr>
        <w:tab/>
        <w:t>University of York (</w:t>
      </w:r>
      <w:proofErr w:type="spellStart"/>
      <w:r>
        <w:rPr>
          <w:color w:val="000000"/>
        </w:rPr>
        <w:t>Suubritannia</w:t>
      </w:r>
      <w:proofErr w:type="spellEnd"/>
      <w:r>
        <w:rPr>
          <w:color w:val="000000"/>
        </w:rPr>
        <w:t>), inglise kirjandus, magistrikraad (</w:t>
      </w:r>
      <w:proofErr w:type="spellStart"/>
      <w:r>
        <w:rPr>
          <w:i/>
          <w:color w:val="000000"/>
        </w:rPr>
        <w:t>with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merit</w:t>
      </w:r>
      <w:proofErr w:type="spellEnd"/>
      <w:r>
        <w:rPr>
          <w:color w:val="000000"/>
        </w:rPr>
        <w:t>)</w:t>
      </w:r>
    </w:p>
    <w:p w14:paraId="00000009" w14:textId="77777777" w:rsidR="00F60259" w:rsidRDefault="00F60259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</w:p>
    <w:p w14:paraId="0000000A" w14:textId="77777777" w:rsidR="00F60259" w:rsidRDefault="0070505D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  <w:r>
        <w:rPr>
          <w:color w:val="000000"/>
        </w:rPr>
        <w:t>2015</w:t>
      </w:r>
      <w:r>
        <w:rPr>
          <w:color w:val="000000"/>
        </w:rPr>
        <w:tab/>
      </w:r>
      <w:proofErr w:type="spellStart"/>
      <w:r>
        <w:rPr>
          <w:color w:val="000000"/>
        </w:rPr>
        <w:t>College</w:t>
      </w:r>
      <w:proofErr w:type="spellEnd"/>
      <w:r>
        <w:rPr>
          <w:color w:val="000000"/>
        </w:rPr>
        <w:t xml:space="preserve"> of Charleston (USA), vahetusüliõpilane</w:t>
      </w:r>
    </w:p>
    <w:p w14:paraId="0000000B" w14:textId="77777777" w:rsidR="00F60259" w:rsidRDefault="00F60259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i/>
          <w:color w:val="000000"/>
        </w:rPr>
      </w:pPr>
    </w:p>
    <w:p w14:paraId="0000000C" w14:textId="77777777" w:rsidR="00F60259" w:rsidRDefault="0070505D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  <w:r>
        <w:rPr>
          <w:color w:val="000000"/>
        </w:rPr>
        <w:t>2013-2016</w:t>
      </w:r>
      <w:r>
        <w:rPr>
          <w:color w:val="000000"/>
        </w:rPr>
        <w:tab/>
        <w:t>Tartu Ülikool, inglise keel ja kirjandus, bakalaureusekraad (</w:t>
      </w:r>
      <w:proofErr w:type="spellStart"/>
      <w:r>
        <w:rPr>
          <w:i/>
          <w:color w:val="000000"/>
        </w:rPr>
        <w:t>cum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laude</w:t>
      </w:r>
      <w:proofErr w:type="spellEnd"/>
      <w:r>
        <w:rPr>
          <w:color w:val="000000"/>
        </w:rPr>
        <w:t>)</w:t>
      </w:r>
      <w:r>
        <w:rPr>
          <w:color w:val="000000"/>
        </w:rPr>
        <w:tab/>
      </w:r>
    </w:p>
    <w:p w14:paraId="0000000D" w14:textId="77777777" w:rsidR="00F60259" w:rsidRDefault="00F60259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</w:p>
    <w:p w14:paraId="0000000E" w14:textId="77777777" w:rsidR="00F60259" w:rsidRDefault="0070505D">
      <w:pPr>
        <w:pStyle w:val="Normal0"/>
        <w:tabs>
          <w:tab w:val="left" w:pos="142"/>
          <w:tab w:val="left" w:pos="2268"/>
        </w:tabs>
        <w:spacing w:after="60"/>
        <w:ind w:left="2265" w:hanging="2265"/>
        <w:rPr>
          <w:color w:val="000000"/>
        </w:rPr>
      </w:pPr>
      <w:r>
        <w:rPr>
          <w:color w:val="000000"/>
        </w:rPr>
        <w:t>2010-2013</w:t>
      </w:r>
      <w:r>
        <w:rPr>
          <w:color w:val="000000"/>
        </w:rPr>
        <w:tab/>
        <w:t>Hugo Treffneri Gümnaasium, keskharidus (kuldmedal)</w:t>
      </w:r>
      <w:r>
        <w:rPr>
          <w:color w:val="000000"/>
        </w:rPr>
        <w:tab/>
      </w:r>
      <w:r>
        <w:rPr>
          <w:color w:val="000000"/>
        </w:rPr>
        <w:tab/>
      </w:r>
    </w:p>
    <w:p w14:paraId="0000000F" w14:textId="77777777" w:rsidR="00F60259" w:rsidRDefault="0070505D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Töökogemus</w:t>
      </w:r>
    </w:p>
    <w:p w14:paraId="00000010" w14:textId="77777777" w:rsidR="00F60259" w:rsidRDefault="0070505D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2021 - ...</w:t>
      </w:r>
      <w:r>
        <w:rPr>
          <w:color w:val="000000"/>
        </w:rPr>
        <w:tab/>
      </w:r>
      <w:proofErr w:type="spellStart"/>
      <w:r>
        <w:rPr>
          <w:color w:val="000000"/>
        </w:rPr>
        <w:t>Haap</w:t>
      </w:r>
      <w:proofErr w:type="spellEnd"/>
      <w:r>
        <w:rPr>
          <w:color w:val="000000"/>
        </w:rPr>
        <w:t xml:space="preserve"> Consulting OÜ, konsultant</w:t>
      </w:r>
    </w:p>
    <w:p w14:paraId="00000011" w14:textId="77777777" w:rsidR="00F60259" w:rsidRDefault="0070505D">
      <w:pPr>
        <w:pStyle w:val="Normal0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Uuringute läbiviimine</w:t>
      </w:r>
    </w:p>
    <w:p w14:paraId="00000012" w14:textId="77777777" w:rsidR="00F60259" w:rsidRDefault="0070505D">
      <w:pPr>
        <w:pStyle w:val="Normal0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Intervjuude läbiviimine</w:t>
      </w:r>
    </w:p>
    <w:p w14:paraId="00000013" w14:textId="77777777" w:rsidR="00F60259" w:rsidRDefault="0070505D">
      <w:pPr>
        <w:pStyle w:val="Normal0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Analüüsi teostamine</w:t>
      </w:r>
    </w:p>
    <w:p w14:paraId="00000014" w14:textId="77777777" w:rsidR="00F60259" w:rsidRDefault="00F60259">
      <w:pPr>
        <w:pStyle w:val="Normal0"/>
        <w:tabs>
          <w:tab w:val="left" w:pos="284"/>
          <w:tab w:val="left" w:pos="709"/>
          <w:tab w:val="left" w:pos="1134"/>
          <w:tab w:val="left" w:pos="2977"/>
        </w:tabs>
        <w:spacing w:before="40" w:after="40"/>
        <w:ind w:left="2989"/>
        <w:rPr>
          <w:color w:val="000000"/>
        </w:rPr>
      </w:pPr>
    </w:p>
    <w:p w14:paraId="00000015" w14:textId="77777777" w:rsidR="00F60259" w:rsidRDefault="0070505D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268" w:hanging="2268"/>
        <w:rPr>
          <w:b/>
          <w:color w:val="3CA1BC"/>
        </w:rPr>
      </w:pPr>
      <w:r>
        <w:rPr>
          <w:b/>
          <w:color w:val="3CA1BC"/>
        </w:rPr>
        <w:t>Projektide läbiviimise kogemus</w:t>
      </w:r>
    </w:p>
    <w:p w14:paraId="00000016" w14:textId="77777777" w:rsidR="00F60259" w:rsidRDefault="00F60259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14:paraId="00000017" w14:textId="216DEE8F" w:rsidR="00F60259" w:rsidRDefault="000D6544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  <w:r>
        <w:rPr>
          <w:color w:val="000000" w:themeColor="text1"/>
        </w:rPr>
        <w:t>Mõned projektid, kus Linda on osalenud:</w:t>
      </w:r>
    </w:p>
    <w:p w14:paraId="00000018" w14:textId="77777777" w:rsidR="00F60259" w:rsidRDefault="00F60259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14:paraId="00000019" w14:textId="77777777" w:rsidR="00F60259" w:rsidRDefault="0070505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</w:rPr>
      </w:pPr>
      <w:r>
        <w:rPr>
          <w:rFonts w:cs="Calibri"/>
          <w:color w:val="000000"/>
        </w:rPr>
        <w:t xml:space="preserve">IFIC (The International Foundation </w:t>
      </w:r>
      <w:proofErr w:type="spellStart"/>
      <w:r>
        <w:rPr>
          <w:rFonts w:cs="Calibri"/>
          <w:color w:val="000000"/>
        </w:rPr>
        <w:t>for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Integrated</w:t>
      </w:r>
      <w:proofErr w:type="spellEnd"/>
      <w:r>
        <w:rPr>
          <w:rFonts w:cs="Calibri"/>
          <w:color w:val="000000"/>
        </w:rPr>
        <w:t xml:space="preserve"> Care). (2021). „Insuldi raviteekonna kompetentside kaardistus“</w:t>
      </w:r>
      <w:r>
        <w:t>, intervjueerija ja analüütik (sh küsimustiku koostamine)</w:t>
      </w:r>
    </w:p>
    <w:p w14:paraId="0000001A" w14:textId="77777777" w:rsidR="00F60259" w:rsidRDefault="0070505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</w:rPr>
      </w:pPr>
      <w:r>
        <w:rPr>
          <w:rFonts w:cs="Calibri"/>
          <w:color w:val="000000"/>
        </w:rPr>
        <w:t>Arenguseire Keskuse üleriigiline uuring „Pikaajalise hoolduse tulevik“ (riigihanke viitenumber 234755)</w:t>
      </w:r>
      <w:r>
        <w:t xml:space="preserve">, </w:t>
      </w:r>
      <w:r>
        <w:rPr>
          <w:rFonts w:cs="Calibri"/>
          <w:color w:val="000000"/>
        </w:rPr>
        <w:t>analüütik</w:t>
      </w:r>
    </w:p>
    <w:p w14:paraId="0000001B" w14:textId="77777777" w:rsidR="00F60259" w:rsidRDefault="0070505D">
      <w:pPr>
        <w:pStyle w:val="Normal0"/>
        <w:numPr>
          <w:ilvl w:val="0"/>
          <w:numId w:val="1"/>
        </w:numPr>
        <w:spacing w:after="0"/>
      </w:pPr>
      <w:r>
        <w:t>“Sooline võrdõiguslikkus ja võrdne kohtlemine struktuuri- ja investeerimisfondidest rahastatud projektides: toetuse kasutajate teadlikkus, motivatsioon ja selle suurendamise võimalused”, tellijaks Sotsiaalministeerium (2021), analüütik ja intervjueerija</w:t>
      </w:r>
    </w:p>
    <w:p w14:paraId="0000001C" w14:textId="77777777" w:rsidR="00F60259" w:rsidRDefault="0070505D">
      <w:pPr>
        <w:pStyle w:val="Normal0"/>
        <w:numPr>
          <w:ilvl w:val="0"/>
          <w:numId w:val="1"/>
        </w:numPr>
        <w:spacing w:after="0"/>
      </w:pPr>
      <w:r>
        <w:t xml:space="preserve">Sotsiaalministeeriumi tellitud uuring „Pikaajalise hoolduse teenuseid osutava tööjõu tagamise praktika teistes riikides ja soovitused Eestile“ (2022, koostöös </w:t>
      </w:r>
      <w:proofErr w:type="spellStart"/>
      <w:r>
        <w:t>Praxisega</w:t>
      </w:r>
      <w:proofErr w:type="spellEnd"/>
      <w:r>
        <w:t>), analüütik ja intervjueerija</w:t>
      </w:r>
    </w:p>
    <w:p w14:paraId="00000021" w14:textId="5A27F59A" w:rsidR="00F60259" w:rsidRDefault="0070505D" w:rsidP="311E6430">
      <w:pPr>
        <w:pStyle w:val="Normal0"/>
        <w:numPr>
          <w:ilvl w:val="0"/>
          <w:numId w:val="1"/>
        </w:numPr>
        <w:spacing w:after="0"/>
      </w:pPr>
      <w:r>
        <w:t>Sotsiaalkindlustusameti tellitud "Uuring riskilaste õigeaegse tuvastamise ja tulemusliku abistamise süsteemi täiustamiseks: kinnise lasteasutuse teenuse laste eluteede õppetunnid" (2022), intervjueerija (sh fookusgrupid) ja analüütik</w:t>
      </w:r>
    </w:p>
    <w:sectPr w:rsidR="00F60259">
      <w:headerReference w:type="even" r:id="rId11"/>
      <w:headerReference w:type="default" r:id="rId12"/>
      <w:footerReference w:type="default" r:id="rId13"/>
      <w:headerReference w:type="first" r:id="rId14"/>
      <w:pgSz w:w="11907" w:h="16839"/>
      <w:pgMar w:top="1440" w:right="1022" w:bottom="1152" w:left="1418" w:header="706" w:footer="21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131B4" w14:textId="77777777" w:rsidR="0070505D" w:rsidRDefault="0070505D">
      <w:pPr>
        <w:spacing w:after="0"/>
      </w:pPr>
      <w:r>
        <w:separator/>
      </w:r>
    </w:p>
  </w:endnote>
  <w:endnote w:type="continuationSeparator" w:id="0">
    <w:p w14:paraId="7F2BCDEE" w14:textId="77777777" w:rsidR="0070505D" w:rsidRDefault="007050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mbria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Regular">
    <w:altName w:val="Avenir Next"/>
    <w:panose1 w:val="020B0503020202020204"/>
    <w:charset w:val="00"/>
    <w:family w:val="roman"/>
    <w:notTrueType/>
    <w:pitch w:val="default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iberation Serif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irtueLight">
    <w:panose1 w:val="020B0604020202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77777777" w:rsidR="00F60259" w:rsidRDefault="0070505D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 w:rsidR="000D6544">
      <w:rPr>
        <w:rFonts w:cs="Calibri"/>
        <w:color w:val="000000"/>
      </w:rPr>
      <w:fldChar w:fldCharType="separate"/>
    </w:r>
    <w:r>
      <w:rPr>
        <w:rFonts w:cs="Calibri"/>
        <w:color w:val="000000"/>
      </w:rPr>
      <w:fldChar w:fldCharType="end"/>
    </w:r>
  </w:p>
  <w:p w14:paraId="00000026" w14:textId="77777777" w:rsidR="00F60259" w:rsidRDefault="00F60259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919F" w14:textId="77777777" w:rsidR="0070505D" w:rsidRDefault="0070505D">
      <w:pPr>
        <w:spacing w:after="0"/>
      </w:pPr>
      <w:r>
        <w:separator/>
      </w:r>
    </w:p>
  </w:footnote>
  <w:footnote w:type="continuationSeparator" w:id="0">
    <w:p w14:paraId="432A4ABF" w14:textId="77777777" w:rsidR="0070505D" w:rsidRDefault="007050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7777777" w:rsidR="00F60259" w:rsidRDefault="00F60259">
    <w:pPr>
      <w:pStyle w:val="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F60259" w:rsidRDefault="00F60259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8120"/>
        <w:tab w:val="left" w:pos="8700"/>
        <w:tab w:val="right" w:pos="9558"/>
      </w:tabs>
      <w:spacing w:after="0"/>
      <w:ind w:right="-113"/>
      <w:rPr>
        <w:rFonts w:cs="Calibri"/>
        <w:color w:val="726056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77777777" w:rsidR="00F60259" w:rsidRDefault="0070505D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762E98F4" wp14:editId="07777777">
          <wp:extent cx="1204228" cy="47645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4228" cy="476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C5B0F"/>
    <w:multiLevelType w:val="multilevel"/>
    <w:tmpl w:val="FFFFFFFF"/>
    <w:lvl w:ilvl="0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  <w:color w:val="3CA1BC"/>
        <w:sz w:val="22"/>
        <w:szCs w:val="22"/>
      </w:rPr>
    </w:lvl>
    <w:lvl w:ilvl="1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3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0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74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D160F9"/>
    <w:multiLevelType w:val="multilevel"/>
    <w:tmpl w:val="FFFFFFFF"/>
    <w:lvl w:ilvl="0">
      <w:start w:val="1"/>
      <w:numFmt w:val="decimal"/>
      <w:pStyle w:val="heading1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0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0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0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9594779">
    <w:abstractNumId w:val="0"/>
  </w:num>
  <w:num w:numId="2" w16cid:durableId="1814251140">
    <w:abstractNumId w:val="1"/>
  </w:num>
  <w:num w:numId="3" w16cid:durableId="1957902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259"/>
    <w:rsid w:val="000D6544"/>
    <w:rsid w:val="0070505D"/>
    <w:rsid w:val="00F60259"/>
    <w:rsid w:val="2D7C2840"/>
    <w:rsid w:val="311E6430"/>
    <w:rsid w:val="360EF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F2A693A"/>
  <w15:docId w15:val="{F39FB559-47E2-430B-9627-6B47F237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ja-JP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240"/>
      <w:ind w:left="432" w:hanging="432"/>
      <w:outlineLvl w:val="0"/>
    </w:pPr>
    <w:rPr>
      <w:color w:val="3CA1BC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360" w:after="240"/>
      <w:ind w:left="576" w:hanging="576"/>
      <w:outlineLvl w:val="1"/>
    </w:pPr>
    <w:rPr>
      <w:color w:val="4A2523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80" w:after="240"/>
      <w:ind w:left="576" w:hanging="576"/>
      <w:outlineLvl w:val="2"/>
    </w:pPr>
    <w:rPr>
      <w:color w:val="4A252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ind w:left="864" w:hanging="864"/>
      <w:outlineLvl w:val="3"/>
    </w:pPr>
    <w:rPr>
      <w:color w:val="134753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00" w:after="0"/>
      <w:ind w:left="1008" w:hanging="1008"/>
      <w:outlineLvl w:val="4"/>
    </w:pPr>
    <w:rPr>
      <w:rFonts w:ascii="Cambria" w:eastAsia="Cambria" w:hAnsi="Cambria" w:cs="Cambria"/>
      <w:color w:val="25252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0"/>
      <w:ind w:left="1152" w:hanging="1152"/>
      <w:outlineLvl w:val="5"/>
    </w:pPr>
    <w:rPr>
      <w:rFonts w:ascii="Cambria" w:eastAsia="Cambria" w:hAnsi="Cambria" w:cs="Cambria"/>
      <w:i/>
      <w:color w:val="252525"/>
    </w:rPr>
  </w:style>
  <w:style w:type="paragraph" w:styleId="Heading7">
    <w:name w:val="heading 7"/>
    <w:basedOn w:val="Normal0"/>
    <w:next w:val="Normal0"/>
    <w:link w:val="Heading7Char"/>
    <w:semiHidden/>
    <w:unhideWhenUsed/>
    <w:qFormat/>
    <w:locked/>
    <w:rsid w:val="000E1596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0"/>
    <w:next w:val="Normal0"/>
    <w:link w:val="Heading8Char"/>
    <w:semiHidden/>
    <w:unhideWhenUsed/>
    <w:qFormat/>
    <w:locked/>
    <w:rsid w:val="000E1596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0"/>
    <w:next w:val="Normal0"/>
    <w:link w:val="Heading9Char"/>
    <w:semiHidden/>
    <w:unhideWhenUsed/>
    <w:qFormat/>
    <w:locked/>
    <w:rsid w:val="000E1596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after="0"/>
      <w:ind w:right="558"/>
      <w:jc w:val="left"/>
    </w:pPr>
    <w:rPr>
      <w:color w:val="FFFFFF"/>
      <w:sz w:val="40"/>
      <w:szCs w:val="40"/>
    </w:rPr>
  </w:style>
  <w:style w:type="paragraph" w:customStyle="1" w:styleId="Normal0">
    <w:name w:val="Normal0"/>
    <w:qFormat/>
    <w:rsid w:val="00C24CAD"/>
    <w:rPr>
      <w:rFonts w:cs="Cambria"/>
    </w:rPr>
  </w:style>
  <w:style w:type="paragraph" w:customStyle="1" w:styleId="heading10">
    <w:name w:val="heading 10"/>
    <w:basedOn w:val="Normal0"/>
    <w:next w:val="Normal0"/>
    <w:link w:val="Pealkiri1Mrk"/>
    <w:uiPriority w:val="99"/>
    <w:qFormat/>
    <w:rsid w:val="00C24CAD"/>
    <w:pPr>
      <w:numPr>
        <w:numId w:val="2"/>
      </w:numPr>
      <w:spacing w:after="240"/>
      <w:outlineLvl w:val="0"/>
    </w:pPr>
    <w:rPr>
      <w:bCs/>
      <w:color w:val="3CA1BC"/>
      <w:sz w:val="40"/>
      <w:szCs w:val="40"/>
    </w:rPr>
  </w:style>
  <w:style w:type="paragraph" w:customStyle="1" w:styleId="heading20">
    <w:name w:val="heading 20"/>
    <w:basedOn w:val="ListParagraph"/>
    <w:next w:val="Normal0"/>
    <w:link w:val="Pealkiri2Mrk"/>
    <w:uiPriority w:val="99"/>
    <w:qFormat/>
    <w:rsid w:val="00C24CAD"/>
    <w:pPr>
      <w:keepNext/>
      <w:numPr>
        <w:ilvl w:val="1"/>
        <w:numId w:val="2"/>
      </w:numPr>
      <w:spacing w:before="360" w:after="240"/>
      <w:outlineLvl w:val="1"/>
    </w:pPr>
    <w:rPr>
      <w:bCs/>
      <w:color w:val="4A2523"/>
      <w:sz w:val="32"/>
      <w:szCs w:val="32"/>
    </w:rPr>
  </w:style>
  <w:style w:type="paragraph" w:customStyle="1" w:styleId="heading30">
    <w:name w:val="heading 30"/>
    <w:basedOn w:val="heading20"/>
    <w:next w:val="Normal0"/>
    <w:link w:val="Pealkiri3Mrk"/>
    <w:uiPriority w:val="99"/>
    <w:qFormat/>
    <w:rsid w:val="005F7D07"/>
    <w:pPr>
      <w:numPr>
        <w:ilvl w:val="2"/>
      </w:numPr>
      <w:spacing w:before="180"/>
      <w:outlineLvl w:val="2"/>
    </w:pPr>
    <w:rPr>
      <w:bCs w:val="0"/>
      <w:sz w:val="24"/>
    </w:rPr>
  </w:style>
  <w:style w:type="paragraph" w:customStyle="1" w:styleId="heading40">
    <w:name w:val="heading 40"/>
    <w:basedOn w:val="ListParagraph"/>
    <w:next w:val="Normal0"/>
    <w:link w:val="Pealkiri4Mrk"/>
    <w:unhideWhenUsed/>
    <w:qFormat/>
    <w:locked/>
    <w:rsid w:val="00572295"/>
    <w:pPr>
      <w:keepNext/>
      <w:keepLines/>
      <w:numPr>
        <w:ilvl w:val="3"/>
        <w:numId w:val="2"/>
      </w:numPr>
      <w:spacing w:before="40" w:after="0"/>
      <w:outlineLvl w:val="3"/>
    </w:pPr>
    <w:rPr>
      <w:rFonts w:eastAsia="Times New Roman" w:cs="Times New Roman"/>
      <w:iCs/>
      <w:sz w:val="24"/>
      <w:szCs w:val="24"/>
    </w:rPr>
  </w:style>
  <w:style w:type="paragraph" w:customStyle="1" w:styleId="heading50">
    <w:name w:val="heading 50"/>
    <w:basedOn w:val="Normal0"/>
    <w:next w:val="Normal0"/>
    <w:link w:val="Pealkiri5Mrk"/>
    <w:semiHidden/>
    <w:unhideWhenUsed/>
    <w:locked/>
    <w:rsid w:val="000E1596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 w:cs="Times New Roman"/>
      <w:color w:val="252525"/>
    </w:rPr>
  </w:style>
  <w:style w:type="paragraph" w:customStyle="1" w:styleId="heading60">
    <w:name w:val="heading 60"/>
    <w:basedOn w:val="Normal0"/>
    <w:next w:val="Normal0"/>
    <w:link w:val="Pealkiri6Mrk"/>
    <w:semiHidden/>
    <w:unhideWhenUsed/>
    <w:qFormat/>
    <w:locked/>
    <w:rsid w:val="000E1596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52525"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alkiri1Mrk">
    <w:name w:val="Pealkiri 1 Märk"/>
    <w:link w:val="heading10"/>
    <w:uiPriority w:val="99"/>
    <w:locked/>
    <w:rsid w:val="00C24CAD"/>
    <w:rPr>
      <w:rFonts w:ascii="Calibri" w:hAnsi="Calibri" w:cs="Cambria"/>
      <w:bCs/>
      <w:color w:val="3CA1BC"/>
      <w:sz w:val="40"/>
      <w:szCs w:val="40"/>
      <w:lang w:val="et-EE" w:eastAsia="ja-JP"/>
    </w:rPr>
  </w:style>
  <w:style w:type="character" w:customStyle="1" w:styleId="Pealkiri2Mrk">
    <w:name w:val="Pealkiri 2 Märk"/>
    <w:link w:val="heading20"/>
    <w:uiPriority w:val="99"/>
    <w:locked/>
    <w:rsid w:val="00C24CAD"/>
    <w:rPr>
      <w:rFonts w:ascii="Calibri" w:hAnsi="Calibri" w:cs="Cambria"/>
      <w:bCs/>
      <w:color w:val="4A2523"/>
      <w:sz w:val="32"/>
      <w:szCs w:val="32"/>
      <w:lang w:val="et-EE" w:eastAsia="ja-JP"/>
    </w:rPr>
  </w:style>
  <w:style w:type="character" w:customStyle="1" w:styleId="Pealkiri3Mrk">
    <w:name w:val="Pealkiri 3 Märk"/>
    <w:link w:val="heading30"/>
    <w:uiPriority w:val="99"/>
    <w:locked/>
    <w:rsid w:val="00B6622E"/>
    <w:rPr>
      <w:rFonts w:ascii="Calibri" w:hAnsi="Calibri" w:cs="Cambria"/>
      <w:color w:val="4A2523"/>
      <w:sz w:val="24"/>
      <w:szCs w:val="32"/>
      <w:lang w:val="et-EE" w:eastAsia="ja-JP"/>
    </w:rPr>
  </w:style>
  <w:style w:type="paragraph" w:styleId="Header">
    <w:name w:val="header"/>
    <w:basedOn w:val="Normal0"/>
    <w:link w:val="HeaderChar"/>
    <w:uiPriority w:val="99"/>
    <w:rsid w:val="003D3F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3F8F"/>
  </w:style>
  <w:style w:type="paragraph" w:styleId="Footer">
    <w:name w:val="footer"/>
    <w:basedOn w:val="Normal0"/>
    <w:link w:val="FooterChar"/>
    <w:rsid w:val="003D3F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locked/>
    <w:rsid w:val="003D3F8F"/>
  </w:style>
  <w:style w:type="paragraph" w:styleId="BalloonText">
    <w:name w:val="Balloon Text"/>
    <w:basedOn w:val="Normal0"/>
    <w:link w:val="BalloonTextChar"/>
    <w:uiPriority w:val="99"/>
    <w:semiHidden/>
    <w:rsid w:val="003D3F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D3F8F"/>
    <w:rPr>
      <w:rFonts w:ascii="Tahoma" w:hAnsi="Tahoma" w:cs="Tahoma"/>
      <w:sz w:val="16"/>
      <w:szCs w:val="16"/>
    </w:rPr>
  </w:style>
  <w:style w:type="paragraph" w:styleId="ListParagraph">
    <w:name w:val="List Paragraph"/>
    <w:aliases w:val="ERP-List Paragraph,List Paragraph11,Bullet EY,List Paragraph1,List (services)"/>
    <w:basedOn w:val="Normal0"/>
    <w:link w:val="ListParagraphChar"/>
    <w:uiPriority w:val="34"/>
    <w:qFormat/>
    <w:rsid w:val="00183B11"/>
    <w:pPr>
      <w:ind w:left="720"/>
    </w:pPr>
    <w:rPr>
      <w:color w:val="134753"/>
    </w:rPr>
  </w:style>
  <w:style w:type="character" w:styleId="Hyperlink">
    <w:name w:val="Hyperlink"/>
    <w:uiPriority w:val="99"/>
    <w:rsid w:val="00AD4FEF"/>
    <w:rPr>
      <w:color w:val="0000FF"/>
      <w:u w:val="single"/>
    </w:rPr>
  </w:style>
  <w:style w:type="paragraph" w:styleId="FootnoteText">
    <w:name w:val="footnote text"/>
    <w:basedOn w:val="Normal0"/>
    <w:link w:val="FootnoteTextChar"/>
    <w:uiPriority w:val="99"/>
    <w:rsid w:val="00AD4FEF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AD4FEF"/>
    <w:rPr>
      <w:rFonts w:eastAsia="SimSun"/>
      <w:sz w:val="20"/>
      <w:szCs w:val="20"/>
      <w:lang w:val="lt-LT" w:eastAsia="zh-CN"/>
    </w:rPr>
  </w:style>
  <w:style w:type="character" w:styleId="FootnoteReference">
    <w:name w:val="footnote reference"/>
    <w:uiPriority w:val="99"/>
    <w:rsid w:val="00AD4FEF"/>
    <w:rPr>
      <w:vertAlign w:val="superscript"/>
    </w:rPr>
  </w:style>
  <w:style w:type="character" w:customStyle="1" w:styleId="apple-style-span">
    <w:name w:val="apple-style-span"/>
    <w:basedOn w:val="DefaultParagraphFont"/>
    <w:uiPriority w:val="99"/>
    <w:rsid w:val="00AD4FEF"/>
  </w:style>
  <w:style w:type="paragraph" w:styleId="Caption">
    <w:name w:val="caption"/>
    <w:basedOn w:val="Normal0"/>
    <w:next w:val="Normal0"/>
    <w:uiPriority w:val="99"/>
    <w:qFormat/>
    <w:rsid w:val="00C24CAD"/>
    <w:pPr>
      <w:keepNext/>
      <w:framePr w:wrap="around" w:vAnchor="text" w:hAnchor="text" w:y="1"/>
      <w:pBdr>
        <w:top w:val="single" w:sz="4" w:space="7" w:color="134753"/>
      </w:pBdr>
      <w:spacing w:before="240"/>
    </w:pPr>
    <w:rPr>
      <w:b/>
      <w:bCs/>
      <w:color w:val="134753"/>
      <w:sz w:val="20"/>
      <w:szCs w:val="20"/>
    </w:rPr>
  </w:style>
  <w:style w:type="paragraph" w:styleId="TOC1">
    <w:name w:val="toc 1"/>
    <w:basedOn w:val="Normal0"/>
    <w:next w:val="Normal0"/>
    <w:autoRedefine/>
    <w:uiPriority w:val="39"/>
    <w:rsid w:val="008D438B"/>
    <w:pPr>
      <w:spacing w:before="120"/>
      <w:jc w:val="left"/>
    </w:pPr>
    <w:rPr>
      <w:b/>
      <w:bCs/>
      <w:smallCaps/>
      <w:color w:val="268EA6"/>
    </w:rPr>
  </w:style>
  <w:style w:type="paragraph" w:styleId="TOC2">
    <w:name w:val="toc 2"/>
    <w:basedOn w:val="Normal0"/>
    <w:next w:val="Normal0"/>
    <w:autoRedefine/>
    <w:uiPriority w:val="39"/>
    <w:rsid w:val="00042B1F"/>
    <w:pPr>
      <w:spacing w:before="120"/>
      <w:jc w:val="left"/>
    </w:pPr>
  </w:style>
  <w:style w:type="character" w:styleId="CommentReference">
    <w:name w:val="annotation reference"/>
    <w:uiPriority w:val="99"/>
    <w:semiHidden/>
    <w:rsid w:val="00C45CCD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rsid w:val="00C45CC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45CCD"/>
    <w:rPr>
      <w:rFonts w:eastAsia="SimSun"/>
      <w:sz w:val="20"/>
      <w:szCs w:val="20"/>
      <w:lang w:val="lt-LT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13A3"/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sid w:val="006A13A3"/>
    <w:rPr>
      <w:rFonts w:eastAsia="SimSun"/>
      <w:b/>
      <w:bCs/>
      <w:sz w:val="20"/>
      <w:szCs w:val="20"/>
      <w:lang w:val="lt-LT" w:eastAsia="zh-CN"/>
    </w:rPr>
  </w:style>
  <w:style w:type="paragraph" w:customStyle="1" w:styleId="MediumGrid21">
    <w:name w:val="Medium Grid 21"/>
    <w:link w:val="MediumGrid2Char"/>
    <w:uiPriority w:val="99"/>
    <w:rsid w:val="002D4335"/>
    <w:rPr>
      <w:rFonts w:eastAsia="MS Mincho" w:cs="Times New Roman"/>
      <w:lang w:eastAsia="en-GB"/>
    </w:rPr>
  </w:style>
  <w:style w:type="character" w:customStyle="1" w:styleId="MediumGrid2Char">
    <w:name w:val="Medium Grid 2 Char"/>
    <w:link w:val="MediumGrid21"/>
    <w:uiPriority w:val="99"/>
    <w:locked/>
    <w:rsid w:val="002D4335"/>
    <w:rPr>
      <w:rFonts w:eastAsia="MS Mincho" w:cs="Times New Roman"/>
      <w:sz w:val="22"/>
      <w:szCs w:val="22"/>
      <w:lang w:eastAsia="en-GB" w:bidi="ar-SA"/>
    </w:rPr>
  </w:style>
  <w:style w:type="paragraph" w:styleId="TOC3">
    <w:name w:val="toc 3"/>
    <w:basedOn w:val="Normal0"/>
    <w:next w:val="Normal0"/>
    <w:link w:val="TOC3Char1"/>
    <w:autoRedefine/>
    <w:uiPriority w:val="39"/>
    <w:rsid w:val="007A0339"/>
    <w:pPr>
      <w:spacing w:before="120"/>
      <w:ind w:left="144"/>
      <w:jc w:val="left"/>
    </w:pPr>
  </w:style>
  <w:style w:type="paragraph" w:styleId="TOCHeading">
    <w:name w:val="TOC Heading"/>
    <w:basedOn w:val="heading10"/>
    <w:next w:val="Normal0"/>
    <w:uiPriority w:val="39"/>
    <w:qFormat/>
    <w:rsid w:val="0055242E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color w:val="2D788C"/>
      <w:sz w:val="28"/>
      <w:szCs w:val="28"/>
      <w:lang w:val="en-US"/>
    </w:rPr>
  </w:style>
  <w:style w:type="table" w:styleId="TableGrid">
    <w:name w:val="Table Grid"/>
    <w:basedOn w:val="NormalTable0"/>
    <w:uiPriority w:val="59"/>
    <w:rsid w:val="007C60E4"/>
    <w:rPr>
      <w:rFonts w:ascii="Avenir Next Demi Bold" w:hAnsi="Avenir Next Demi Bol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0">
    <w:name w:val="Title0"/>
    <w:basedOn w:val="MediumGrid21"/>
    <w:next w:val="Normal0"/>
    <w:link w:val="PealkiriMrk"/>
    <w:qFormat/>
    <w:rsid w:val="00867A73"/>
    <w:pPr>
      <w:ind w:right="558"/>
    </w:pPr>
    <w:rPr>
      <w:rFonts w:eastAsia="MS Gothic" w:cs="Cambria"/>
      <w:bCs/>
      <w:color w:val="FFFFFF"/>
      <w:sz w:val="40"/>
      <w:szCs w:val="56"/>
    </w:rPr>
  </w:style>
  <w:style w:type="character" w:customStyle="1" w:styleId="PealkiriMrk">
    <w:name w:val="Pealkiri Märk"/>
    <w:link w:val="Title0"/>
    <w:locked/>
    <w:rsid w:val="00867A73"/>
    <w:rPr>
      <w:rFonts w:ascii="Calibri" w:eastAsia="MS Gothic" w:hAnsi="Calibri" w:cs="Cambria"/>
      <w:bCs/>
      <w:color w:val="FFFFFF"/>
      <w:sz w:val="40"/>
      <w:szCs w:val="56"/>
      <w:lang w:eastAsia="en-GB"/>
    </w:rPr>
  </w:style>
  <w:style w:type="paragraph" w:styleId="Subtitle">
    <w:name w:val="Subtitle"/>
    <w:basedOn w:val="Normal0"/>
    <w:next w:val="Normal0"/>
    <w:link w:val="SubtitleChar"/>
    <w:uiPriority w:val="11"/>
    <w:qFormat/>
    <w:rsid w:val="00867A73"/>
    <w:pPr>
      <w:ind w:right="556"/>
      <w:jc w:val="center"/>
    </w:pPr>
    <w:rPr>
      <w:color w:val="FFFFFF"/>
      <w:sz w:val="36"/>
      <w:szCs w:val="36"/>
    </w:rPr>
  </w:style>
  <w:style w:type="character" w:customStyle="1" w:styleId="SubtitleChar">
    <w:name w:val="Subtitle Char"/>
    <w:link w:val="Subtitle"/>
    <w:uiPriority w:val="99"/>
    <w:locked/>
    <w:rsid w:val="00867A73"/>
    <w:rPr>
      <w:rFonts w:ascii="Calibri" w:hAnsi="Calibri" w:cs="Cambria"/>
      <w:color w:val="FFFFFF"/>
      <w:sz w:val="36"/>
      <w:szCs w:val="36"/>
      <w:lang w:eastAsia="ja-JP"/>
    </w:rPr>
  </w:style>
  <w:style w:type="character" w:styleId="Emphasis">
    <w:name w:val="Emphasis"/>
    <w:uiPriority w:val="99"/>
    <w:qFormat/>
    <w:rsid w:val="007C60E4"/>
    <w:rPr>
      <w:rFonts w:ascii="Avenir Next Regular" w:hAnsi="Avenir Next Regular"/>
      <w:b/>
      <w:bCs/>
      <w:color w:val="134753"/>
      <w:lang w:val="lt-LT"/>
    </w:rPr>
  </w:style>
  <w:style w:type="paragraph" w:styleId="Quote">
    <w:name w:val="Quote"/>
    <w:aliases w:val="Contact information"/>
    <w:basedOn w:val="Normal0"/>
    <w:next w:val="Normal0"/>
    <w:link w:val="QuoteChar"/>
    <w:uiPriority w:val="99"/>
    <w:qFormat/>
    <w:rsid w:val="00867A73"/>
    <w:pPr>
      <w:spacing w:after="0"/>
      <w:jc w:val="left"/>
    </w:pPr>
    <w:rPr>
      <w:iCs/>
      <w:color w:val="FFFFFF"/>
    </w:rPr>
  </w:style>
  <w:style w:type="character" w:customStyle="1" w:styleId="QuoteChar">
    <w:name w:val="Quote Char"/>
    <w:aliases w:val="Contact information Char"/>
    <w:link w:val="Quote"/>
    <w:uiPriority w:val="99"/>
    <w:locked/>
    <w:rsid w:val="00867A73"/>
    <w:rPr>
      <w:rFonts w:ascii="Calibri" w:hAnsi="Calibri" w:cs="Cambria"/>
      <w:iCs/>
      <w:color w:val="FFFFFF"/>
      <w:lang w:eastAsia="ja-JP"/>
    </w:rPr>
  </w:style>
  <w:style w:type="table" w:customStyle="1" w:styleId="Civitta2">
    <w:name w:val="Civitta2"/>
    <w:basedOn w:val="Civitta1"/>
    <w:uiPriority w:val="99"/>
    <w:rsid w:val="00E51F8D"/>
    <w:tblPr/>
    <w:tcPr>
      <w:shd w:val="clear" w:color="auto" w:fill="502523"/>
    </w:tcPr>
    <w:tblStylePr w:type="firstRow">
      <w:tblPr/>
      <w:tcPr>
        <w:shd w:val="clear" w:color="auto" w:fill="13475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paragraph" w:styleId="Bibliography">
    <w:name w:val="Bibliography"/>
    <w:basedOn w:val="Normal0"/>
    <w:next w:val="Normal0"/>
    <w:uiPriority w:val="99"/>
    <w:rsid w:val="00023842"/>
  </w:style>
  <w:style w:type="paragraph" w:customStyle="1" w:styleId="bodytext">
    <w:name w:val="bodytext"/>
    <w:basedOn w:val="Normal0"/>
    <w:uiPriority w:val="99"/>
    <w:rsid w:val="005C762C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lt-LT"/>
    </w:rPr>
  </w:style>
  <w:style w:type="paragraph" w:styleId="NormalWeb">
    <w:name w:val="Normal (Web)"/>
    <w:basedOn w:val="Normal0"/>
    <w:uiPriority w:val="99"/>
    <w:rsid w:val="00C24CAD"/>
    <w:pPr>
      <w:spacing w:before="100" w:beforeAutospacing="1" w:after="100" w:afterAutospacing="1"/>
      <w:jc w:val="left"/>
    </w:pPr>
    <w:rPr>
      <w:rFonts w:cs="Times New Roman"/>
      <w:szCs w:val="24"/>
      <w:lang w:eastAsia="et-EE"/>
    </w:rPr>
  </w:style>
  <w:style w:type="character" w:styleId="Strong">
    <w:name w:val="Strong"/>
    <w:uiPriority w:val="99"/>
    <w:qFormat/>
    <w:rsid w:val="00F55416"/>
    <w:rPr>
      <w:b/>
      <w:bCs/>
      <w:color w:val="134753"/>
    </w:rPr>
  </w:style>
  <w:style w:type="table" w:customStyle="1" w:styleId="referencesactivities">
    <w:name w:val="references/activities"/>
    <w:uiPriority w:val="99"/>
    <w:rsid w:val="00802B93"/>
    <w:pPr>
      <w:spacing w:before="40" w:after="40"/>
    </w:pPr>
    <w:rPr>
      <w:lang w:val="lt-LT" w:eastAsia="lt-LT"/>
    </w:rPr>
    <w:tblPr>
      <w:tblStyleRowBandSize w:val="1"/>
      <w:tblBorders>
        <w:bottom w:val="single" w:sz="4" w:space="0" w:color="9B8579"/>
        <w:insideH w:val="single" w:sz="4" w:space="0" w:color="9B8579"/>
        <w:insideV w:val="single" w:sz="4" w:space="0" w:color="9B85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3Char">
    <w:name w:val="TOC 3 Char"/>
    <w:uiPriority w:val="99"/>
    <w:rsid w:val="007A0339"/>
    <w:rPr>
      <w:rFonts w:ascii="Cambria" w:hAnsi="Cambria" w:cs="Cambria"/>
      <w:lang w:eastAsia="ja-JP"/>
    </w:rPr>
  </w:style>
  <w:style w:type="paragraph" w:styleId="TOC4">
    <w:name w:val="toc 4"/>
    <w:basedOn w:val="Normal0"/>
    <w:next w:val="Normal0"/>
    <w:autoRedefine/>
    <w:uiPriority w:val="99"/>
    <w:semiHidden/>
    <w:rsid w:val="008B12B6"/>
    <w:pPr>
      <w:spacing w:after="0"/>
      <w:jc w:val="left"/>
    </w:pPr>
    <w:rPr>
      <w:rFonts w:cs="Calibri"/>
    </w:rPr>
  </w:style>
  <w:style w:type="paragraph" w:styleId="TOC5">
    <w:name w:val="toc 5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6">
    <w:name w:val="toc 6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7">
    <w:name w:val="toc 7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8">
    <w:name w:val="toc 8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9">
    <w:name w:val="toc 9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character" w:customStyle="1" w:styleId="TOC3Char1">
    <w:name w:val="TOC 3 Char1"/>
    <w:link w:val="TOC3"/>
    <w:uiPriority w:val="39"/>
    <w:locked/>
    <w:rsid w:val="007A0339"/>
    <w:rPr>
      <w:rFonts w:ascii="Avenir Next Regular" w:hAnsi="Avenir Next Regular" w:cs="Cambria"/>
      <w:lang w:eastAsia="ja-JP"/>
    </w:rPr>
  </w:style>
  <w:style w:type="table" w:customStyle="1" w:styleId="ListTable7Colorful-Accent21">
    <w:name w:val="List Table 7 Colorful - Accent 21"/>
    <w:uiPriority w:val="99"/>
    <w:rsid w:val="004233CE"/>
    <w:rPr>
      <w:color w:val="B1A297"/>
      <w:lang w:val="lt-LT" w:eastAsia="lt-LT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0"/>
    <w:next w:val="Normal0"/>
    <w:uiPriority w:val="99"/>
    <w:rsid w:val="00E530C6"/>
    <w:pPr>
      <w:spacing w:after="0"/>
    </w:pPr>
  </w:style>
  <w:style w:type="character" w:customStyle="1" w:styleId="apple-converted-space">
    <w:name w:val="apple-converted-space"/>
    <w:basedOn w:val="DefaultParagraphFont"/>
    <w:rsid w:val="00E077DE"/>
  </w:style>
  <w:style w:type="paragraph" w:customStyle="1" w:styleId="Default">
    <w:name w:val="Default"/>
    <w:rsid w:val="00E077DE"/>
    <w:pPr>
      <w:autoSpaceDE w:val="0"/>
      <w:autoSpaceDN w:val="0"/>
      <w:adjustRightInd w:val="0"/>
    </w:pPr>
    <w:rPr>
      <w:color w:val="000000"/>
      <w:sz w:val="24"/>
      <w:szCs w:val="24"/>
      <w:lang w:val="lt-LT" w:eastAsia="zh-CN"/>
    </w:rPr>
  </w:style>
  <w:style w:type="character" w:customStyle="1" w:styleId="ListParagraphChar">
    <w:name w:val="List Paragraph Char"/>
    <w:aliases w:val="ERP-List Paragraph Char,List Paragraph11 Char,Bullet EY Char,List Paragraph1 Char,List (services) Char"/>
    <w:link w:val="ListParagraph"/>
    <w:uiPriority w:val="34"/>
    <w:locked/>
    <w:rsid w:val="00183B11"/>
    <w:rPr>
      <w:rFonts w:ascii="Avenir Next Regular" w:hAnsi="Avenir Next Regular" w:cs="Cambria"/>
      <w:color w:val="134753"/>
      <w:lang w:eastAsia="ja-JP"/>
    </w:rPr>
  </w:style>
  <w:style w:type="character" w:styleId="PlaceholderText">
    <w:name w:val="Placeholder Text"/>
    <w:uiPriority w:val="99"/>
    <w:semiHidden/>
    <w:rsid w:val="00D86056"/>
    <w:rPr>
      <w:color w:val="808080"/>
    </w:rPr>
  </w:style>
  <w:style w:type="paragraph" w:customStyle="1" w:styleId="Bullet">
    <w:name w:val="Bullet"/>
    <w:basedOn w:val="ListParagraph"/>
    <w:link w:val="BulletChar"/>
    <w:qFormat/>
    <w:rsid w:val="00F55416"/>
    <w:pPr>
      <w:tabs>
        <w:tab w:val="num" w:pos="720"/>
      </w:tabs>
      <w:spacing w:after="60"/>
      <w:ind w:hanging="720"/>
    </w:pPr>
    <w:rPr>
      <w:rFonts w:eastAsia="MS Gothic"/>
      <w:bCs/>
      <w:color w:val="000000"/>
      <w:lang w:eastAsia="en-GB"/>
    </w:rPr>
  </w:style>
  <w:style w:type="paragraph" w:customStyle="1" w:styleId="Caption2">
    <w:name w:val="Caption  2"/>
    <w:basedOn w:val="Caption"/>
    <w:link w:val="Caption2Char"/>
    <w:qFormat/>
    <w:rsid w:val="00C24CAD"/>
    <w:pPr>
      <w:framePr w:wrap="around"/>
      <w:pBdr>
        <w:top w:val="none" w:sz="0" w:space="0" w:color="auto"/>
        <w:bottom w:val="single" w:sz="4" w:space="7" w:color="134753"/>
      </w:pBdr>
      <w:spacing w:before="120"/>
    </w:pPr>
    <w:rPr>
      <w:b w:val="0"/>
      <w:i/>
    </w:rPr>
  </w:style>
  <w:style w:type="character" w:customStyle="1" w:styleId="BulletChar">
    <w:name w:val="Bullet Char"/>
    <w:link w:val="Bullet"/>
    <w:rsid w:val="00F55416"/>
    <w:rPr>
      <w:rFonts w:eastAsia="MS Gothic" w:cs="Cambria"/>
      <w:bCs/>
      <w:color w:val="000000"/>
      <w:lang w:eastAsia="en-GB"/>
    </w:rPr>
  </w:style>
  <w:style w:type="character" w:customStyle="1" w:styleId="Pealkiri4Mrk">
    <w:name w:val="Pealkiri 4 Märk"/>
    <w:link w:val="heading40"/>
    <w:rsid w:val="00572295"/>
    <w:rPr>
      <w:rFonts w:ascii="Calibri" w:eastAsia="Times New Roman" w:hAnsi="Calibri" w:cs="Times New Roman"/>
      <w:iCs/>
      <w:color w:val="134753"/>
      <w:sz w:val="24"/>
      <w:szCs w:val="24"/>
      <w:lang w:val="et-EE" w:eastAsia="ja-JP"/>
    </w:rPr>
  </w:style>
  <w:style w:type="character" w:customStyle="1" w:styleId="Caption2Char">
    <w:name w:val="Caption  2 Char"/>
    <w:link w:val="Caption2"/>
    <w:rsid w:val="00C24CAD"/>
    <w:rPr>
      <w:rFonts w:ascii="Calibri" w:hAnsi="Calibri" w:cs="Cambria"/>
      <w:bCs/>
      <w:i/>
      <w:color w:val="134753"/>
      <w:sz w:val="20"/>
      <w:szCs w:val="20"/>
      <w:lang w:val="et-EE" w:eastAsia="ja-JP"/>
    </w:rPr>
  </w:style>
  <w:style w:type="character" w:styleId="SubtleEmphasis">
    <w:name w:val="Subtle Emphasis"/>
    <w:uiPriority w:val="19"/>
    <w:qFormat/>
    <w:rsid w:val="0055242E"/>
    <w:rPr>
      <w:rFonts w:ascii="Avenir Next Regular" w:hAnsi="Avenir Next Regular"/>
      <w:i/>
      <w:iCs/>
      <w:color w:val="134753"/>
    </w:rPr>
  </w:style>
  <w:style w:type="character" w:styleId="BookTitle">
    <w:name w:val="Book Title"/>
    <w:uiPriority w:val="33"/>
    <w:qFormat/>
    <w:rsid w:val="0055242E"/>
    <w:rPr>
      <w:rFonts w:ascii="Avenir Next Regular" w:hAnsi="Avenir Next Regular"/>
      <w:b/>
      <w:bCs/>
      <w:i/>
      <w:iCs/>
      <w:color w:val="134753"/>
      <w:spacing w:val="5"/>
    </w:rPr>
  </w:style>
  <w:style w:type="table" w:customStyle="1" w:styleId="GridTable41">
    <w:name w:val="Grid Table 41"/>
    <w:basedOn w:val="NormalTable0"/>
    <w:uiPriority w:val="49"/>
    <w:rsid w:val="007C60E4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1Light-Accent41">
    <w:name w:val="Grid Table 1 Light - Accent 41"/>
    <w:basedOn w:val="NormalTable0"/>
    <w:uiPriority w:val="46"/>
    <w:rsid w:val="007C60E4"/>
    <w:tblPr>
      <w:tblStyleRowBandSize w:val="1"/>
      <w:tblStyleColBandSize w:val="1"/>
      <w:tblBorders>
        <w:top w:val="single" w:sz="4" w:space="0" w:color="AFDAE5"/>
        <w:left w:val="single" w:sz="4" w:space="0" w:color="AFDAE5"/>
        <w:bottom w:val="single" w:sz="4" w:space="0" w:color="AFDAE5"/>
        <w:right w:val="single" w:sz="4" w:space="0" w:color="AFDAE5"/>
        <w:insideH w:val="single" w:sz="4" w:space="0" w:color="AFDAE5"/>
        <w:insideV w:val="single" w:sz="4" w:space="0" w:color="AFDAE5"/>
      </w:tblBorders>
    </w:tblPr>
    <w:tblStylePr w:type="firstRow">
      <w:rPr>
        <w:b/>
        <w:bCs/>
      </w:rPr>
      <w:tblPr/>
      <w:tcPr>
        <w:tcBorders>
          <w:bottom w:val="single" w:sz="12" w:space="0" w:color="87C7D9"/>
        </w:tcBorders>
      </w:tcPr>
    </w:tblStylePr>
    <w:tblStylePr w:type="lastRow">
      <w:rPr>
        <w:b/>
        <w:bCs/>
      </w:rPr>
      <w:tblPr/>
      <w:tcPr>
        <w:tcBorders>
          <w:top w:val="double" w:sz="2" w:space="0" w:color="87C7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Civitta3">
    <w:name w:val="Civitta3"/>
    <w:basedOn w:val="Civitta2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7E3937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customStyle="1" w:styleId="Civitta1">
    <w:name w:val="Civitta1"/>
    <w:basedOn w:val="NormalTable0"/>
    <w:uiPriority w:val="99"/>
    <w:rsid w:val="00E51F8D"/>
    <w:rPr>
      <w:rFonts w:ascii="Avenir Next Demi Bold" w:hAnsi="Avenir Next Demi Bold"/>
    </w:rPr>
    <w:tblPr>
      <w:tblStyleRow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502523"/>
    </w:tcPr>
    <w:tblStylePr w:type="firstRow">
      <w:tblPr/>
      <w:tcPr>
        <w:shd w:val="clear" w:color="auto" w:fill="4A252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customStyle="1" w:styleId="Civitta4">
    <w:name w:val="Civitta4"/>
    <w:basedOn w:val="Civitta3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3CA1BC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character" w:customStyle="1" w:styleId="Pealkiri5Mrk">
    <w:name w:val="Pealkiri 5 Märk"/>
    <w:link w:val="heading50"/>
    <w:semiHidden/>
    <w:rsid w:val="000E1596"/>
    <w:rPr>
      <w:rFonts w:ascii="Cambria" w:eastAsia="Times New Roman" w:hAnsi="Cambria" w:cs="Times New Roman"/>
      <w:color w:val="252525"/>
      <w:lang w:val="et-EE" w:eastAsia="ja-JP"/>
    </w:rPr>
  </w:style>
  <w:style w:type="character" w:customStyle="1" w:styleId="Pealkiri6Mrk">
    <w:name w:val="Pealkiri 6 Märk"/>
    <w:link w:val="heading60"/>
    <w:semiHidden/>
    <w:rsid w:val="000E1596"/>
    <w:rPr>
      <w:rFonts w:ascii="Cambria" w:eastAsia="Times New Roman" w:hAnsi="Cambria" w:cs="Times New Roman"/>
      <w:i/>
      <w:iCs/>
      <w:color w:val="252525"/>
      <w:lang w:val="et-EE" w:eastAsia="ja-JP"/>
    </w:rPr>
  </w:style>
  <w:style w:type="character" w:customStyle="1" w:styleId="Heading7Char">
    <w:name w:val="Heading 7 Char"/>
    <w:link w:val="Heading7"/>
    <w:semiHidden/>
    <w:rsid w:val="000E1596"/>
    <w:rPr>
      <w:rFonts w:ascii="Cambria" w:eastAsia="Times New Roman" w:hAnsi="Cambria" w:cs="Times New Roman"/>
      <w:i/>
      <w:iCs/>
      <w:color w:val="404040"/>
      <w:lang w:val="et-EE" w:eastAsia="ja-JP"/>
    </w:rPr>
  </w:style>
  <w:style w:type="character" w:customStyle="1" w:styleId="Heading8Char">
    <w:name w:val="Heading 8 Char"/>
    <w:link w:val="Heading8"/>
    <w:semiHidden/>
    <w:rsid w:val="000E1596"/>
    <w:rPr>
      <w:rFonts w:ascii="Cambria" w:eastAsia="Times New Roman" w:hAnsi="Cambria" w:cs="Times New Roman"/>
      <w:color w:val="404040"/>
      <w:sz w:val="20"/>
      <w:szCs w:val="20"/>
      <w:lang w:val="et-EE" w:eastAsia="ja-JP"/>
    </w:rPr>
  </w:style>
  <w:style w:type="character" w:customStyle="1" w:styleId="Heading9Char">
    <w:name w:val="Heading 9 Char"/>
    <w:link w:val="Heading9"/>
    <w:semiHidden/>
    <w:rsid w:val="000E1596"/>
    <w:rPr>
      <w:rFonts w:ascii="Cambria" w:eastAsia="Times New Roman" w:hAnsi="Cambria" w:cs="Times New Roman"/>
      <w:i/>
      <w:iCs/>
      <w:color w:val="404040"/>
      <w:sz w:val="20"/>
      <w:szCs w:val="20"/>
      <w:lang w:val="et-EE" w:eastAsia="ja-JP"/>
    </w:rPr>
  </w:style>
  <w:style w:type="paragraph" w:styleId="HTMLPreformatted">
    <w:name w:val="HTML Preformatted"/>
    <w:basedOn w:val="Normal0"/>
    <w:link w:val="HTMLPreformattedChar"/>
    <w:uiPriority w:val="99"/>
    <w:rsid w:val="003A1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A1EF9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NEI-NormaalPalatino11">
    <w:name w:val="NEI - Normaal (Palatino 11)"/>
    <w:basedOn w:val="Normal0"/>
    <w:rsid w:val="003A1EF9"/>
    <w:pPr>
      <w:spacing w:after="0" w:line="240" w:lineRule="atLeast"/>
    </w:pPr>
    <w:rPr>
      <w:rFonts w:ascii="Palatino" w:eastAsia="Times New Roman" w:hAnsi="Palatino" w:cs="Times New Roman"/>
      <w:szCs w:val="20"/>
      <w:lang w:val="nl" w:eastAsia="en-US"/>
    </w:rPr>
  </w:style>
  <w:style w:type="paragraph" w:customStyle="1" w:styleId="CVvahepealkirjad">
    <w:name w:val="CV vahepealkirjad"/>
    <w:basedOn w:val="ListParagraph"/>
    <w:next w:val="Normal0"/>
    <w:link w:val="CVvahepealkirjadChar"/>
    <w:qFormat/>
    <w:rsid w:val="00077819"/>
    <w:pPr>
      <w:spacing w:before="180" w:after="60"/>
      <w:ind w:left="0"/>
    </w:pPr>
    <w:rPr>
      <w:rFonts w:cs="Calibri"/>
      <w:b/>
    </w:rPr>
  </w:style>
  <w:style w:type="character" w:customStyle="1" w:styleId="CVvahepealkirjadChar">
    <w:name w:val="CV vahepealkirjad Char"/>
    <w:link w:val="CVvahepealkirjad"/>
    <w:rsid w:val="00077819"/>
    <w:rPr>
      <w:rFonts w:ascii="Calibri" w:hAnsi="Calibri" w:cs="Calibri"/>
      <w:b/>
      <w:color w:val="134753"/>
      <w:lang w:val="et-EE" w:eastAsia="ja-JP"/>
    </w:rPr>
  </w:style>
  <w:style w:type="table" w:styleId="LightShading-Accent4">
    <w:name w:val="Light Shading Accent 4"/>
    <w:basedOn w:val="NormalTable0"/>
    <w:uiPriority w:val="60"/>
    <w:rsid w:val="00E01B9F"/>
    <w:rPr>
      <w:color w:val="2D788C"/>
    </w:rPr>
    <w:tblPr>
      <w:tblStyleRowBandSize w:val="1"/>
      <w:tblStyleColBandSize w:val="1"/>
      <w:tblBorders>
        <w:top w:val="single" w:sz="8" w:space="0" w:color="3CA1BC"/>
        <w:bottom w:val="single" w:sz="8" w:space="0" w:color="3CA1B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A1BC"/>
          <w:left w:val="nil"/>
          <w:bottom w:val="single" w:sz="8" w:space="0" w:color="3CA1B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A1BC"/>
          <w:left w:val="nil"/>
          <w:bottom w:val="single" w:sz="8" w:space="0" w:color="3CA1B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</w:style>
  <w:style w:type="table" w:styleId="LightShading-Accent5">
    <w:name w:val="Light Shading Accent 5"/>
    <w:basedOn w:val="NormalTable0"/>
    <w:uiPriority w:val="60"/>
    <w:rsid w:val="00634629"/>
    <w:rPr>
      <w:rFonts w:cs="Times New Roman"/>
      <w:color w:val="BFBFBF"/>
      <w:lang w:eastAsia="en-US"/>
    </w:rPr>
    <w:tblPr>
      <w:tblStyleRowBandSize w:val="1"/>
      <w:tblStyleColBandSize w:val="1"/>
      <w:tblBorders>
        <w:top w:val="single" w:sz="8" w:space="0" w:color="FFFFFF"/>
        <w:bottom w:val="single" w:sz="8" w:space="0" w:color="FFFF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</w:style>
  <w:style w:type="table" w:customStyle="1" w:styleId="LightShading-Accent51">
    <w:name w:val="Light Shading - Accent 51"/>
    <w:basedOn w:val="NormalTable0"/>
    <w:next w:val="LightShading-Accent5"/>
    <w:uiPriority w:val="60"/>
    <w:rsid w:val="000A792D"/>
    <w:rPr>
      <w:rFonts w:cs="Times New Roman"/>
      <w:color w:val="31849B"/>
      <w:lang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HTMLCite">
    <w:name w:val="HTML Cite"/>
    <w:uiPriority w:val="99"/>
    <w:semiHidden/>
    <w:unhideWhenUsed/>
    <w:rsid w:val="005D1EEC"/>
    <w:rPr>
      <w:i/>
      <w:iCs/>
    </w:rPr>
  </w:style>
  <w:style w:type="paragraph" w:customStyle="1" w:styleId="Standard">
    <w:name w:val="Standard"/>
    <w:rsid w:val="007829D0"/>
    <w:pPr>
      <w:widowControl w:val="0"/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styleId="IntenseEmphasis">
    <w:name w:val="Intense Emphasis"/>
    <w:aliases w:val="heading: bold 12,NUMBRITA VAHEPEALKIRI"/>
    <w:uiPriority w:val="21"/>
    <w:qFormat/>
    <w:rsid w:val="002A7BA1"/>
    <w:rPr>
      <w:rFonts w:ascii="Cambria" w:hAnsi="Cambria"/>
      <w:b/>
      <w:bCs/>
      <w:iCs/>
      <w:color w:val="726056"/>
      <w:sz w:val="22"/>
    </w:rPr>
  </w:style>
  <w:style w:type="paragraph" w:customStyle="1" w:styleId="text">
    <w:name w:val="text"/>
    <w:basedOn w:val="Normal0"/>
    <w:link w:val="textChar"/>
    <w:rsid w:val="00593838"/>
    <w:pPr>
      <w:spacing w:before="120" w:after="0"/>
    </w:pPr>
    <w:rPr>
      <w:rFonts w:ascii="VirtueLight" w:eastAsia="Times New Roman" w:hAnsi="VirtueLight" w:cs="Times New Roman"/>
      <w:sz w:val="24"/>
      <w:szCs w:val="20"/>
      <w:lang w:eastAsia="en-US" w:bidi="en-US"/>
    </w:rPr>
  </w:style>
  <w:style w:type="character" w:customStyle="1" w:styleId="textChar">
    <w:name w:val="text Char"/>
    <w:link w:val="text"/>
    <w:locked/>
    <w:rsid w:val="00593838"/>
    <w:rPr>
      <w:rFonts w:ascii="VirtueLight" w:eastAsia="Times New Roman" w:hAnsi="VirtueLight" w:cs="Times New Roman"/>
      <w:sz w:val="24"/>
      <w:szCs w:val="20"/>
      <w:lang w:val="et-EE" w:eastAsia="en-US" w:bidi="en-US"/>
    </w:rPr>
  </w:style>
  <w:style w:type="paragraph" w:customStyle="1" w:styleId="CVstiil">
    <w:name w:val="CV stiil"/>
    <w:basedOn w:val="heading30"/>
    <w:qFormat/>
    <w:rsid w:val="00F45CCB"/>
    <w:pPr>
      <w:keepNext w:val="0"/>
      <w:numPr>
        <w:ilvl w:val="0"/>
        <w:numId w:val="0"/>
      </w:numPr>
      <w:spacing w:before="240" w:after="120"/>
      <w:outlineLvl w:val="9"/>
    </w:pPr>
    <w:rPr>
      <w:rFonts w:ascii="Cambria" w:eastAsia="Times New Roman" w:hAnsi="Cambria" w:cs="Calibri"/>
      <w:b/>
      <w:bCs/>
      <w:noProof/>
      <w:color w:val="726056"/>
      <w:sz w:val="22"/>
      <w:szCs w:val="22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AF196E"/>
    <w:rPr>
      <w:color w:val="605E5C"/>
      <w:shd w:val="clear" w:color="auto" w:fill="E1DFDD"/>
    </w:rPr>
  </w:style>
  <w:style w:type="paragraph" w:customStyle="1" w:styleId="Subtitle0">
    <w:name w:val="Subtitle0"/>
    <w:basedOn w:val="Normal"/>
    <w:next w:val="Normal"/>
    <w:pPr>
      <w:ind w:right="556"/>
      <w:jc w:val="center"/>
    </w:pPr>
    <w:rPr>
      <w:color w:val="FFFF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_dlc_DocId xmlns="aff8a95a-bdca-4bd1-9f28-df5ebd643b89">HXU5DPSK444F-1907963284-11794</_dlc_DocId>
    <_dlc_DocIdUrl xmlns="aff8a95a-bdca-4bd1-9f28-df5ebd643b89">
      <Url>https://kontor.rik.ee/projektid_valispartneritega/_layouts/15/DocIdRedir.aspx?ID=HXU5DPSK444F-1907963284-11794</Url>
      <Description>HXU5DPSK444F-1907963284-11794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SMYBjFME6ye7D6u3r3HyoxxNow==">AMUW2mUi4iVi3N9MjsfNb0pz9uzKZKZnCTAki4I6vqoZDvW/uo/daQ3O661scIf+uU59YG8ck77M1+zdFdTSkGYJjFSXSj4Yliul2oq/kBS/UmoB18OSX3HsZZn42HHmch/5X5M8j+tt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F2DAE1-D74A-477C-92D8-196983D97E6A}">
  <ds:schemaRefs>
    <ds:schemaRef ds:uri="http://schemas.microsoft.com/office/2006/metadata/properties"/>
    <ds:schemaRef ds:uri="http://schemas.microsoft.com/office/infopath/2007/PartnerControls"/>
    <ds:schemaRef ds:uri="b29866c1-e67a-4224-95ce-8d0ff34292f6"/>
    <ds:schemaRef ds:uri="9795287b-9caa-4b69-8fcb-32f124c73ff7"/>
  </ds:schemaRefs>
</ds:datastoreItem>
</file>

<file path=customXml/itemProps2.xml><?xml version="1.0" encoding="utf-8"?>
<ds:datastoreItem xmlns:ds="http://schemas.openxmlformats.org/officeDocument/2006/customXml" ds:itemID="{E21B442A-F4D3-4F57-BA45-B143F1FDEF33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64368FA8-2669-4633-8B34-874A7CA6911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F59CE2-B9E8-4998-B8C0-9A175F6785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1387</Characters>
  <Application>Microsoft Office Word</Application>
  <DocSecurity>0</DocSecurity>
  <Lines>26</Lines>
  <Paragraphs>12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Marleen Pedjasaar (Haap Consulting)</cp:lastModifiedBy>
  <cp:revision>4</cp:revision>
  <dcterms:created xsi:type="dcterms:W3CDTF">2023-08-15T13:30:00Z</dcterms:created>
  <dcterms:modified xsi:type="dcterms:W3CDTF">2023-08-31T18:02:00Z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MediaServiceImageTags">
    <vt:lpwstr/>
  </property>
  <property fmtid="{D5CDD505-2E9C-101B-9397-08002B2CF9AE}" pid="4" name="_dlc_DocIdItemGuid">
    <vt:lpwstr>521f8b2f-688b-4903-917c-22b393331f8d</vt:lpwstr>
  </property>
</Properties>
</file>